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Default="002C3955" w:rsidP="00B3381C">
      <w:pPr>
        <w:spacing w:after="0"/>
        <w:jc w:val="center"/>
        <w:rPr>
          <w:rFonts w:cstheme="minorHAnsi"/>
          <w:b/>
        </w:rPr>
      </w:pPr>
      <w:r>
        <w:rPr>
          <w:rFonts w:cstheme="minorHAnsi"/>
          <w:b/>
        </w:rPr>
        <w:t>June 3</w:t>
      </w:r>
      <w:r w:rsidR="00706396">
        <w:rPr>
          <w:rFonts w:cstheme="minorHAnsi"/>
          <w:b/>
        </w:rPr>
        <w:t>0th</w:t>
      </w:r>
      <w:r>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Pr>
          <w:rFonts w:cstheme="minorHAnsi"/>
          <w:b/>
        </w:rPr>
        <w:t xml:space="preserve"> – </w:t>
      </w:r>
      <w:r w:rsidR="00706396">
        <w:rPr>
          <w:rFonts w:cstheme="minorHAnsi"/>
          <w:b/>
        </w:rPr>
        <w:t>7:30</w:t>
      </w:r>
      <w:r>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9E2960" w:rsidRDefault="009E2960" w:rsidP="00B3381C">
      <w:pPr>
        <w:spacing w:after="0"/>
        <w:jc w:val="center"/>
        <w:rPr>
          <w:rFonts w:cstheme="minorHAnsi"/>
          <w:b/>
        </w:rPr>
      </w:pPr>
      <w:r>
        <w:rPr>
          <w:rFonts w:cstheme="minorHAnsi"/>
          <w:b/>
        </w:rPr>
        <w:t xml:space="preserve">Attending:  Greg Bloomfield, Phoebe </w:t>
      </w:r>
      <w:proofErr w:type="spellStart"/>
      <w:r>
        <w:rPr>
          <w:rFonts w:cstheme="minorHAnsi"/>
          <w:b/>
        </w:rPr>
        <w:t>Pilaro</w:t>
      </w:r>
      <w:proofErr w:type="spellEnd"/>
      <w:r>
        <w:rPr>
          <w:rFonts w:cstheme="minorHAnsi"/>
          <w:b/>
        </w:rPr>
        <w:t>, Ben Rogers, Bobbi Filbert</w:t>
      </w:r>
    </w:p>
    <w:p w:rsidR="009E2960" w:rsidRPr="008A10CB" w:rsidRDefault="009E2960" w:rsidP="00B3381C">
      <w:pPr>
        <w:spacing w:after="0"/>
        <w:jc w:val="center"/>
        <w:rPr>
          <w:rFonts w:cstheme="minorHAnsi"/>
          <w:b/>
        </w:rPr>
      </w:pPr>
      <w:r>
        <w:rPr>
          <w:rFonts w:cstheme="minorHAnsi"/>
          <w:b/>
        </w:rPr>
        <w:t xml:space="preserve">Additional staff: Mende </w:t>
      </w:r>
      <w:proofErr w:type="spellStart"/>
      <w:r>
        <w:rPr>
          <w:rFonts w:cstheme="minorHAnsi"/>
          <w:b/>
        </w:rPr>
        <w:t>Coblentz</w:t>
      </w:r>
      <w:proofErr w:type="spellEnd"/>
      <w:r>
        <w:rPr>
          <w:rFonts w:cstheme="minorHAnsi"/>
          <w:b/>
        </w:rPr>
        <w:t>, Sandy Kelly, Svea Grover</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bookmarkStart w:id="0" w:name="_GoBack"/>
      <w:bookmarkEnd w:id="0"/>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with the Chairman of the Board to speak.  </w:t>
      </w:r>
    </w:p>
    <w:p w:rsidR="00382326" w:rsidRPr="002C3955" w:rsidRDefault="00382326" w:rsidP="00382326">
      <w:pPr>
        <w:pStyle w:val="ListParagraph"/>
        <w:rPr>
          <w:rFonts w:ascii="Times New Roman" w:hAnsi="Times New Roman" w:cs="Times New Roman"/>
        </w:rPr>
      </w:pPr>
      <w:r>
        <w:rPr>
          <w:rFonts w:ascii="Times New Roman" w:hAnsi="Times New Roman" w:cs="Times New Roman"/>
        </w:rPr>
        <w:t xml:space="preserve">Nancy </w:t>
      </w:r>
      <w:proofErr w:type="spellStart"/>
      <w:r>
        <w:rPr>
          <w:rFonts w:ascii="Times New Roman" w:hAnsi="Times New Roman" w:cs="Times New Roman"/>
        </w:rPr>
        <w:t>Linscott</w:t>
      </w:r>
      <w:proofErr w:type="spellEnd"/>
      <w:r>
        <w:rPr>
          <w:rFonts w:ascii="Times New Roman" w:hAnsi="Times New Roman" w:cs="Times New Roman"/>
        </w:rPr>
        <w:t xml:space="preserve"> suggested that we reach out to talk with BCSD about a workshop prior to providing all the documents they have requested.</w:t>
      </w:r>
    </w:p>
    <w:p w:rsidR="002C3955" w:rsidRP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8D2A96" w:rsidRDefault="002C3955" w:rsidP="00E614B2">
      <w:pPr>
        <w:pStyle w:val="ListParagraph"/>
        <w:numPr>
          <w:ilvl w:val="0"/>
          <w:numId w:val="11"/>
        </w:numPr>
        <w:rPr>
          <w:rFonts w:ascii="Times New Roman" w:hAnsi="Times New Roman" w:cs="Times New Roman"/>
        </w:rPr>
      </w:pPr>
      <w:r>
        <w:rPr>
          <w:rFonts w:ascii="Times New Roman" w:hAnsi="Times New Roman" w:cs="Times New Roman"/>
        </w:rPr>
        <w:t>Consent agenda</w:t>
      </w:r>
      <w:r w:rsidR="001012AA" w:rsidRPr="003600D1">
        <w:rPr>
          <w:rFonts w:ascii="Times New Roman" w:hAnsi="Times New Roman" w:cs="Times New Roman"/>
        </w:rPr>
        <w:t xml:space="preserve"> </w:t>
      </w:r>
    </w:p>
    <w:p w:rsidR="002C3955" w:rsidRDefault="00FC6216" w:rsidP="002C3955">
      <w:pPr>
        <w:pStyle w:val="ListParagraph"/>
        <w:numPr>
          <w:ilvl w:val="1"/>
          <w:numId w:val="11"/>
        </w:numPr>
        <w:rPr>
          <w:rFonts w:ascii="Times New Roman" w:hAnsi="Times New Roman" w:cs="Times New Roman"/>
        </w:rPr>
      </w:pPr>
      <w:r w:rsidRPr="002C3955">
        <w:rPr>
          <w:rFonts w:ascii="Times New Roman" w:hAnsi="Times New Roman" w:cs="Times New Roman"/>
        </w:rPr>
        <w:t>A</w:t>
      </w:r>
      <w:r w:rsidR="003B2355">
        <w:rPr>
          <w:rFonts w:ascii="Times New Roman" w:hAnsi="Times New Roman" w:cs="Times New Roman"/>
        </w:rPr>
        <w:t>pproval of June 3</w:t>
      </w:r>
      <w:r w:rsidR="003B2355" w:rsidRPr="003B2355">
        <w:rPr>
          <w:rFonts w:ascii="Times New Roman" w:hAnsi="Times New Roman" w:cs="Times New Roman"/>
          <w:vertAlign w:val="superscript"/>
        </w:rPr>
        <w:t>rd</w:t>
      </w:r>
      <w:r w:rsidR="003B2355">
        <w:rPr>
          <w:rFonts w:ascii="Times New Roman" w:hAnsi="Times New Roman" w:cs="Times New Roman"/>
        </w:rPr>
        <w:t xml:space="preserve"> and June 10</w:t>
      </w:r>
      <w:r w:rsidR="003B2355" w:rsidRPr="003B2355">
        <w:rPr>
          <w:rFonts w:ascii="Times New Roman" w:hAnsi="Times New Roman" w:cs="Times New Roman"/>
          <w:vertAlign w:val="superscript"/>
        </w:rPr>
        <w:t>th</w:t>
      </w:r>
      <w:r w:rsidR="003B2355">
        <w:rPr>
          <w:rFonts w:ascii="Times New Roman" w:hAnsi="Times New Roman" w:cs="Times New Roman"/>
        </w:rPr>
        <w:t xml:space="preserve"> Board Meeting Minutes</w:t>
      </w:r>
      <w:r w:rsidR="002C3955" w:rsidRPr="002C3955">
        <w:rPr>
          <w:rFonts w:ascii="Times New Roman" w:hAnsi="Times New Roman" w:cs="Times New Roman"/>
        </w:rPr>
        <w:t xml:space="preserve"> </w:t>
      </w:r>
    </w:p>
    <w:p w:rsidR="00382326" w:rsidRDefault="00382326" w:rsidP="002C3955">
      <w:pPr>
        <w:pStyle w:val="ListParagraph"/>
        <w:numPr>
          <w:ilvl w:val="1"/>
          <w:numId w:val="11"/>
        </w:numPr>
        <w:rPr>
          <w:rFonts w:ascii="Times New Roman" w:hAnsi="Times New Roman" w:cs="Times New Roman"/>
        </w:rPr>
      </w:pPr>
      <w:r>
        <w:rPr>
          <w:rFonts w:ascii="Times New Roman" w:hAnsi="Times New Roman" w:cs="Times New Roman"/>
        </w:rPr>
        <w:t>Ben motioned to approve minutes of the above minutes.  Phoebe 2</w:t>
      </w:r>
      <w:r w:rsidRPr="00382326">
        <w:rPr>
          <w:rFonts w:ascii="Times New Roman" w:hAnsi="Times New Roman" w:cs="Times New Roman"/>
          <w:vertAlign w:val="superscript"/>
        </w:rPr>
        <w:t>nd</w:t>
      </w:r>
      <w:r>
        <w:rPr>
          <w:rFonts w:ascii="Times New Roman" w:hAnsi="Times New Roman" w:cs="Times New Roman"/>
        </w:rPr>
        <w:t xml:space="preserve"> – all in favor.</w:t>
      </w:r>
    </w:p>
    <w:p w:rsidR="00FC6216" w:rsidRDefault="003B2355" w:rsidP="00E614B2">
      <w:pPr>
        <w:pStyle w:val="ListParagraph"/>
        <w:numPr>
          <w:ilvl w:val="0"/>
          <w:numId w:val="11"/>
        </w:numPr>
        <w:rPr>
          <w:rFonts w:ascii="Times New Roman" w:hAnsi="Times New Roman" w:cs="Times New Roman"/>
        </w:rPr>
      </w:pPr>
      <w:r>
        <w:rPr>
          <w:rFonts w:ascii="Times New Roman" w:hAnsi="Times New Roman" w:cs="Times New Roman"/>
        </w:rPr>
        <w:t xml:space="preserve">Old </w:t>
      </w:r>
      <w:r w:rsidR="00FC6216" w:rsidRPr="002C3955">
        <w:rPr>
          <w:rFonts w:ascii="Times New Roman" w:hAnsi="Times New Roman" w:cs="Times New Roman"/>
        </w:rPr>
        <w:t>Business</w:t>
      </w:r>
    </w:p>
    <w:p w:rsidR="004E1DB2" w:rsidRPr="00C01445" w:rsidRDefault="00706396" w:rsidP="00706396">
      <w:pPr>
        <w:pStyle w:val="ListParagraph"/>
        <w:numPr>
          <w:ilvl w:val="1"/>
          <w:numId w:val="11"/>
        </w:numPr>
        <w:rPr>
          <w:rFonts w:ascii="Times New Roman" w:hAnsi="Times New Roman" w:cs="Times New Roman"/>
          <w:b/>
        </w:rPr>
      </w:pPr>
      <w:r w:rsidRPr="00C01445">
        <w:rPr>
          <w:rFonts w:ascii="Times New Roman" w:hAnsi="Times New Roman" w:cs="Times New Roman"/>
          <w:b/>
        </w:rPr>
        <w:t>Setting of Board calendar for the 2015-16 school year</w:t>
      </w:r>
      <w:r w:rsidR="002C0BD6" w:rsidRPr="00C01445">
        <w:rPr>
          <w:rFonts w:ascii="Times New Roman" w:hAnsi="Times New Roman" w:cs="Times New Roman"/>
          <w:b/>
        </w:rPr>
        <w:t xml:space="preserve"> </w:t>
      </w:r>
      <w:r w:rsidR="004E1DB2" w:rsidRPr="00C01445">
        <w:rPr>
          <w:rFonts w:ascii="Times New Roman" w:hAnsi="Times New Roman" w:cs="Times New Roman"/>
          <w:b/>
        </w:rPr>
        <w:t xml:space="preserve">:  </w:t>
      </w:r>
    </w:p>
    <w:p w:rsidR="00C01445" w:rsidRDefault="00433542" w:rsidP="004E1DB2">
      <w:pPr>
        <w:pStyle w:val="ListParagraph"/>
        <w:ind w:left="1440"/>
        <w:rPr>
          <w:rFonts w:ascii="Times New Roman" w:hAnsi="Times New Roman" w:cs="Times New Roman"/>
        </w:rPr>
      </w:pPr>
      <w:r>
        <w:rPr>
          <w:rFonts w:ascii="Times New Roman" w:hAnsi="Times New Roman" w:cs="Times New Roman"/>
        </w:rPr>
        <w:t>Agreed on</w:t>
      </w:r>
      <w:r w:rsidR="004E1DB2">
        <w:rPr>
          <w:rFonts w:ascii="Times New Roman" w:hAnsi="Times New Roman" w:cs="Times New Roman"/>
        </w:rPr>
        <w:t xml:space="preserve"> a once a month in person meeting then 2</w:t>
      </w:r>
      <w:r w:rsidR="004E1DB2" w:rsidRPr="004E1DB2">
        <w:rPr>
          <w:rFonts w:ascii="Times New Roman" w:hAnsi="Times New Roman" w:cs="Times New Roman"/>
          <w:vertAlign w:val="superscript"/>
        </w:rPr>
        <w:t>nd</w:t>
      </w:r>
      <w:r w:rsidR="004E1DB2">
        <w:rPr>
          <w:rFonts w:ascii="Times New Roman" w:hAnsi="Times New Roman" w:cs="Times New Roman"/>
        </w:rPr>
        <w:t xml:space="preserve"> meeting in small groups if needed.  3</w:t>
      </w:r>
      <w:r w:rsidR="004E1DB2" w:rsidRPr="004E1DB2">
        <w:rPr>
          <w:rFonts w:ascii="Times New Roman" w:hAnsi="Times New Roman" w:cs="Times New Roman"/>
          <w:vertAlign w:val="superscript"/>
        </w:rPr>
        <w:t>rd</w:t>
      </w:r>
      <w:r w:rsidR="004E1DB2">
        <w:rPr>
          <w:rFonts w:ascii="Times New Roman" w:hAnsi="Times New Roman" w:cs="Times New Roman"/>
        </w:rPr>
        <w:t xml:space="preserve"> Wednesday of each month will be the in person meeting.  Svea will create new calendar for 2015-16 and carry over agenda items.  Next three: </w:t>
      </w:r>
      <w:r>
        <w:rPr>
          <w:rFonts w:ascii="Times New Roman" w:hAnsi="Times New Roman" w:cs="Times New Roman"/>
        </w:rPr>
        <w:t>29</w:t>
      </w:r>
      <w:r w:rsidR="004E1DB2" w:rsidRPr="004E1DB2">
        <w:rPr>
          <w:rFonts w:ascii="Times New Roman" w:hAnsi="Times New Roman" w:cs="Times New Roman"/>
          <w:vertAlign w:val="superscript"/>
        </w:rPr>
        <w:t>th</w:t>
      </w:r>
      <w:r w:rsidR="004E1DB2">
        <w:rPr>
          <w:rFonts w:ascii="Times New Roman" w:hAnsi="Times New Roman" w:cs="Times New Roman"/>
        </w:rPr>
        <w:t xml:space="preserve"> July, 19</w:t>
      </w:r>
      <w:r w:rsidR="004E1DB2" w:rsidRPr="004E1DB2">
        <w:rPr>
          <w:rFonts w:ascii="Times New Roman" w:hAnsi="Times New Roman" w:cs="Times New Roman"/>
          <w:vertAlign w:val="superscript"/>
        </w:rPr>
        <w:t>th</w:t>
      </w:r>
      <w:r w:rsidR="004E1DB2">
        <w:rPr>
          <w:rFonts w:ascii="Times New Roman" w:hAnsi="Times New Roman" w:cs="Times New Roman"/>
        </w:rPr>
        <w:t xml:space="preserve"> Aug. 16</w:t>
      </w:r>
      <w:r w:rsidR="004E1DB2" w:rsidRPr="004E1DB2">
        <w:rPr>
          <w:rFonts w:ascii="Times New Roman" w:hAnsi="Times New Roman" w:cs="Times New Roman"/>
          <w:vertAlign w:val="superscript"/>
        </w:rPr>
        <w:t>th</w:t>
      </w:r>
      <w:r w:rsidR="008132E1">
        <w:rPr>
          <w:rFonts w:ascii="Times New Roman" w:hAnsi="Times New Roman" w:cs="Times New Roman"/>
        </w:rPr>
        <w:t xml:space="preserve"> Sept. </w:t>
      </w:r>
      <w:r w:rsidR="004E1DB2">
        <w:rPr>
          <w:rFonts w:ascii="Times New Roman" w:hAnsi="Times New Roman" w:cs="Times New Roman"/>
        </w:rPr>
        <w:t xml:space="preserve">  </w:t>
      </w:r>
      <w:r>
        <w:rPr>
          <w:rFonts w:ascii="Times New Roman" w:hAnsi="Times New Roman" w:cs="Times New Roman"/>
        </w:rPr>
        <w:t>Phoebe will r</w:t>
      </w:r>
      <w:r w:rsidR="00B53242">
        <w:rPr>
          <w:rFonts w:ascii="Times New Roman" w:hAnsi="Times New Roman" w:cs="Times New Roman"/>
        </w:rPr>
        <w:t>each out to Ellie to check dates</w:t>
      </w:r>
      <w:r w:rsidR="008132E1">
        <w:rPr>
          <w:rFonts w:ascii="Times New Roman" w:hAnsi="Times New Roman" w:cs="Times New Roman"/>
        </w:rPr>
        <w:t xml:space="preserve"> for next meeting with her.</w:t>
      </w:r>
      <w:r w:rsidR="00B53242">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Hoping to meet with Ellie prior to our next board meeting.</w:t>
      </w:r>
      <w:proofErr w:type="gramEnd"/>
      <w:r>
        <w:rPr>
          <w:rFonts w:ascii="Times New Roman" w:hAnsi="Times New Roman" w:cs="Times New Roman"/>
        </w:rPr>
        <w:t xml:space="preserve">   </w:t>
      </w:r>
      <w:r w:rsidR="00B53242">
        <w:rPr>
          <w:rFonts w:ascii="Times New Roman" w:hAnsi="Times New Roman" w:cs="Times New Roman"/>
        </w:rPr>
        <w:t>Phoebe away July 7</w:t>
      </w:r>
      <w:r w:rsidR="00B53242" w:rsidRPr="00B53242">
        <w:rPr>
          <w:rFonts w:ascii="Times New Roman" w:hAnsi="Times New Roman" w:cs="Times New Roman"/>
          <w:vertAlign w:val="superscript"/>
        </w:rPr>
        <w:t>th</w:t>
      </w:r>
      <w:r w:rsidR="00B53242">
        <w:rPr>
          <w:rFonts w:ascii="Times New Roman" w:hAnsi="Times New Roman" w:cs="Times New Roman"/>
        </w:rPr>
        <w:t xml:space="preserve"> – 21</w:t>
      </w:r>
      <w:r w:rsidR="00B53242" w:rsidRPr="00B53242">
        <w:rPr>
          <w:rFonts w:ascii="Times New Roman" w:hAnsi="Times New Roman" w:cs="Times New Roman"/>
          <w:vertAlign w:val="superscript"/>
        </w:rPr>
        <w:t>st</w:t>
      </w:r>
      <w:r w:rsidR="00B53242">
        <w:rPr>
          <w:rFonts w:ascii="Times New Roman" w:hAnsi="Times New Roman" w:cs="Times New Roman"/>
        </w:rPr>
        <w:t xml:space="preserve">. </w:t>
      </w:r>
      <w:r w:rsidR="00C01445">
        <w:rPr>
          <w:rFonts w:ascii="Times New Roman" w:hAnsi="Times New Roman" w:cs="Times New Roman"/>
        </w:rPr>
        <w:t>Bobbi moved to approve a board calendar for 2015-16 with 1 meeting per month to be held generally on the third Wed. of each month.  Board will also review policies as directed by the calendar at each monthly meeting.  Ben seconded.  All voted in favor.</w:t>
      </w:r>
    </w:p>
    <w:p w:rsidR="00433542" w:rsidRPr="00433542" w:rsidRDefault="00433542" w:rsidP="00433542">
      <w:pPr>
        <w:ind w:left="1440"/>
        <w:rPr>
          <w:rFonts w:ascii="Times New Roman" w:hAnsi="Times New Roman" w:cs="Times New Roman"/>
        </w:rPr>
      </w:pPr>
      <w:proofErr w:type="gramStart"/>
      <w:r>
        <w:rPr>
          <w:rFonts w:ascii="Times New Roman" w:hAnsi="Times New Roman" w:cs="Times New Roman"/>
        </w:rPr>
        <w:t>Svea to send self -evaluation form to the board for next board meeting.</w:t>
      </w:r>
      <w:proofErr w:type="gramEnd"/>
    </w:p>
    <w:p w:rsidR="00C01445" w:rsidRPr="008801EE" w:rsidRDefault="00706396" w:rsidP="00706396">
      <w:pPr>
        <w:pStyle w:val="ListParagraph"/>
        <w:numPr>
          <w:ilvl w:val="1"/>
          <w:numId w:val="11"/>
        </w:numPr>
        <w:rPr>
          <w:rFonts w:ascii="Times New Roman" w:hAnsi="Times New Roman" w:cs="Times New Roman"/>
          <w:b/>
        </w:rPr>
      </w:pPr>
      <w:r w:rsidRPr="008801EE">
        <w:rPr>
          <w:rFonts w:ascii="Times New Roman" w:hAnsi="Times New Roman" w:cs="Times New Roman"/>
          <w:b/>
        </w:rPr>
        <w:t xml:space="preserve">Recruitment of Potential Board </w:t>
      </w:r>
      <w:r w:rsidR="002C0BD6" w:rsidRPr="008801EE">
        <w:rPr>
          <w:rFonts w:ascii="Times New Roman" w:hAnsi="Times New Roman" w:cs="Times New Roman"/>
          <w:b/>
        </w:rPr>
        <w:t>member’s</w:t>
      </w:r>
      <w:r w:rsidRPr="008801EE">
        <w:rPr>
          <w:rFonts w:ascii="Times New Roman" w:hAnsi="Times New Roman" w:cs="Times New Roman"/>
          <w:b/>
        </w:rPr>
        <w:t xml:space="preserve"> discussion</w:t>
      </w:r>
      <w:r w:rsidR="002C0BD6" w:rsidRPr="008801EE">
        <w:rPr>
          <w:rFonts w:ascii="Times New Roman" w:hAnsi="Times New Roman" w:cs="Times New Roman"/>
          <w:b/>
        </w:rPr>
        <w:t xml:space="preserve"> </w:t>
      </w:r>
    </w:p>
    <w:p w:rsidR="008801EE" w:rsidRDefault="00C01445" w:rsidP="00C01445">
      <w:pPr>
        <w:pStyle w:val="ListParagraph"/>
        <w:ind w:left="1440"/>
        <w:rPr>
          <w:rFonts w:ascii="Times New Roman" w:hAnsi="Times New Roman" w:cs="Times New Roman"/>
        </w:rPr>
      </w:pPr>
      <w:r>
        <w:rPr>
          <w:rFonts w:ascii="Times New Roman" w:hAnsi="Times New Roman" w:cs="Times New Roman"/>
        </w:rPr>
        <w:t xml:space="preserve">Phoebe called Randy Flood last week.  Randy was not interested at this time.  Greg will revisit.  Phoebe also thought of Laurie </w:t>
      </w:r>
      <w:proofErr w:type="spellStart"/>
      <w:r>
        <w:rPr>
          <w:rFonts w:ascii="Times New Roman" w:hAnsi="Times New Roman" w:cs="Times New Roman"/>
        </w:rPr>
        <w:t>Sammis</w:t>
      </w:r>
      <w:proofErr w:type="spellEnd"/>
      <w:r>
        <w:rPr>
          <w:rFonts w:ascii="Times New Roman" w:hAnsi="Times New Roman" w:cs="Times New Roman"/>
        </w:rPr>
        <w:t xml:space="preserve"> due to her business and work in community.  </w:t>
      </w:r>
      <w:r w:rsidR="008801EE">
        <w:rPr>
          <w:rFonts w:ascii="Times New Roman" w:hAnsi="Times New Roman" w:cs="Times New Roman"/>
        </w:rPr>
        <w:t xml:space="preserve"> Ben will talk with Ward Loving.  Greg asked Nancy </w:t>
      </w:r>
      <w:proofErr w:type="spellStart"/>
      <w:r w:rsidR="008801EE">
        <w:rPr>
          <w:rFonts w:ascii="Times New Roman" w:hAnsi="Times New Roman" w:cs="Times New Roman"/>
        </w:rPr>
        <w:t>Linscott</w:t>
      </w:r>
      <w:proofErr w:type="spellEnd"/>
      <w:r w:rsidR="008801EE">
        <w:rPr>
          <w:rFonts w:ascii="Times New Roman" w:hAnsi="Times New Roman" w:cs="Times New Roman"/>
        </w:rPr>
        <w:t xml:space="preserve"> if she would be interested – she will think about it.  Bobbi suggested maybe bringing some of these people in on a smaller scale, more for a project work group.  Could help to bring more people into the fold and become more vested.    </w:t>
      </w:r>
    </w:p>
    <w:p w:rsidR="00706396" w:rsidRPr="008801EE" w:rsidRDefault="008801EE" w:rsidP="00C01445">
      <w:pPr>
        <w:pStyle w:val="ListParagraph"/>
        <w:ind w:left="1440"/>
        <w:rPr>
          <w:rFonts w:ascii="Times New Roman" w:hAnsi="Times New Roman" w:cs="Times New Roman"/>
          <w:color w:val="000000" w:themeColor="text1"/>
        </w:rPr>
      </w:pPr>
      <w:r>
        <w:rPr>
          <w:rFonts w:ascii="Times New Roman" w:hAnsi="Times New Roman" w:cs="Times New Roman"/>
        </w:rPr>
        <w:t xml:space="preserve">Mark </w:t>
      </w:r>
      <w:proofErr w:type="spellStart"/>
      <w:r>
        <w:rPr>
          <w:rFonts w:ascii="Times New Roman" w:hAnsi="Times New Roman" w:cs="Times New Roman"/>
        </w:rPr>
        <w:t>Gilbreath</w:t>
      </w:r>
      <w:proofErr w:type="spellEnd"/>
      <w:r>
        <w:rPr>
          <w:rFonts w:ascii="Times New Roman" w:hAnsi="Times New Roman" w:cs="Times New Roman"/>
        </w:rPr>
        <w:t>?    Ask Ellie to help us identify those areas we can create committee work around – see where the next meeting takes us</w:t>
      </w:r>
      <w:r w:rsidRPr="008801EE">
        <w:rPr>
          <w:rFonts w:ascii="Times New Roman" w:hAnsi="Times New Roman" w:cs="Times New Roman"/>
          <w:color w:val="000000" w:themeColor="text1"/>
        </w:rPr>
        <w:t>.  Suggested that current board members ask potential board members to come to board meetings to see how we work etc</w:t>
      </w:r>
      <w:proofErr w:type="gramStart"/>
      <w:r w:rsidRPr="008801EE">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Nancy suggested more of a round-table discussion </w:t>
      </w:r>
      <w:proofErr w:type="gramStart"/>
      <w:r>
        <w:rPr>
          <w:rFonts w:ascii="Times New Roman" w:hAnsi="Times New Roman" w:cs="Times New Roman"/>
          <w:color w:val="000000" w:themeColor="text1"/>
        </w:rPr>
        <w:t>format,</w:t>
      </w:r>
      <w:proofErr w:type="gramEnd"/>
      <w:r>
        <w:rPr>
          <w:rFonts w:ascii="Times New Roman" w:hAnsi="Times New Roman" w:cs="Times New Roman"/>
          <w:color w:val="000000" w:themeColor="text1"/>
        </w:rPr>
        <w:t xml:space="preserve"> “Round table topic” Carve out a section of time to help bring in people we think could really have great ideas etc… </w:t>
      </w:r>
      <w:r w:rsidR="00D40572">
        <w:rPr>
          <w:rFonts w:ascii="Times New Roman" w:hAnsi="Times New Roman" w:cs="Times New Roman"/>
          <w:color w:val="000000" w:themeColor="text1"/>
        </w:rPr>
        <w:t xml:space="preserve">Ben suggested </w:t>
      </w:r>
      <w:proofErr w:type="gramStart"/>
      <w:r w:rsidR="00D40572">
        <w:rPr>
          <w:rFonts w:ascii="Times New Roman" w:hAnsi="Times New Roman" w:cs="Times New Roman"/>
          <w:color w:val="000000" w:themeColor="text1"/>
        </w:rPr>
        <w:t>to begin</w:t>
      </w:r>
      <w:proofErr w:type="gramEnd"/>
      <w:r w:rsidR="00D40572">
        <w:rPr>
          <w:rFonts w:ascii="Times New Roman" w:hAnsi="Times New Roman" w:cs="Times New Roman"/>
          <w:color w:val="000000" w:themeColor="text1"/>
        </w:rPr>
        <w:t xml:space="preserve"> the conversation by a short history of how we’ve </w:t>
      </w:r>
      <w:r w:rsidR="00D40572">
        <w:rPr>
          <w:rFonts w:ascii="Times New Roman" w:hAnsi="Times New Roman" w:cs="Times New Roman"/>
          <w:color w:val="000000" w:themeColor="text1"/>
        </w:rPr>
        <w:lastRenderedPageBreak/>
        <w:t xml:space="preserve">approached the problem/task in the past.  May need a facilitator, 25 min etc…  Talk with Ellie at next meeting </w:t>
      </w:r>
      <w:r w:rsidR="00A966E4">
        <w:rPr>
          <w:rFonts w:ascii="Times New Roman" w:hAnsi="Times New Roman" w:cs="Times New Roman"/>
          <w:color w:val="000000" w:themeColor="text1"/>
        </w:rPr>
        <w:t>and ask for help in</w:t>
      </w:r>
      <w:r w:rsidR="00D40572">
        <w:rPr>
          <w:rFonts w:ascii="Times New Roman" w:hAnsi="Times New Roman" w:cs="Times New Roman"/>
          <w:color w:val="000000" w:themeColor="text1"/>
        </w:rPr>
        <w:t xml:space="preserve"> form</w:t>
      </w:r>
      <w:r w:rsidR="00A966E4">
        <w:rPr>
          <w:rFonts w:ascii="Times New Roman" w:hAnsi="Times New Roman" w:cs="Times New Roman"/>
          <w:color w:val="000000" w:themeColor="text1"/>
        </w:rPr>
        <w:t>ing</w:t>
      </w:r>
      <w:r w:rsidR="00D40572">
        <w:rPr>
          <w:rFonts w:ascii="Times New Roman" w:hAnsi="Times New Roman" w:cs="Times New Roman"/>
          <w:color w:val="000000" w:themeColor="text1"/>
        </w:rPr>
        <w:t xml:space="preserve"> this plan.  </w:t>
      </w:r>
    </w:p>
    <w:p w:rsidR="00D40572" w:rsidRPr="00D40572" w:rsidRDefault="008801EE" w:rsidP="00706396">
      <w:pPr>
        <w:pStyle w:val="ListParagraph"/>
        <w:numPr>
          <w:ilvl w:val="1"/>
          <w:numId w:val="11"/>
        </w:numPr>
        <w:rPr>
          <w:rFonts w:ascii="Times New Roman" w:hAnsi="Times New Roman" w:cs="Times New Roman"/>
          <w:color w:val="FF0000"/>
        </w:rPr>
      </w:pPr>
      <w:r>
        <w:rPr>
          <w:rFonts w:ascii="Times New Roman" w:hAnsi="Times New Roman" w:cs="Times New Roman"/>
          <w:b/>
        </w:rPr>
        <w:t>R</w:t>
      </w:r>
      <w:r w:rsidR="005575F3" w:rsidRPr="008801EE">
        <w:rPr>
          <w:rFonts w:ascii="Times New Roman" w:hAnsi="Times New Roman" w:cs="Times New Roman"/>
          <w:b/>
        </w:rPr>
        <w:t>econsidering school name</w:t>
      </w:r>
      <w:r w:rsidR="002C0BD6">
        <w:rPr>
          <w:rFonts w:ascii="Times New Roman" w:hAnsi="Times New Roman" w:cs="Times New Roman"/>
        </w:rPr>
        <w:t xml:space="preserve"> </w:t>
      </w:r>
      <w:r w:rsidR="00D40572">
        <w:rPr>
          <w:rFonts w:ascii="Times New Roman" w:hAnsi="Times New Roman" w:cs="Times New Roman"/>
        </w:rPr>
        <w:t>:</w:t>
      </w:r>
    </w:p>
    <w:p w:rsidR="00D40572" w:rsidRPr="00D03C8A" w:rsidRDefault="00D40572" w:rsidP="00D40572">
      <w:pPr>
        <w:pStyle w:val="ListParagraph"/>
        <w:ind w:left="1440"/>
        <w:rPr>
          <w:rFonts w:ascii="Times New Roman" w:hAnsi="Times New Roman" w:cs="Times New Roman"/>
          <w:color w:val="000000" w:themeColor="text1"/>
        </w:rPr>
      </w:pPr>
      <w:r w:rsidRPr="00D03C8A">
        <w:rPr>
          <w:rFonts w:ascii="Times New Roman" w:hAnsi="Times New Roman" w:cs="Times New Roman"/>
          <w:color w:val="000000" w:themeColor="text1"/>
        </w:rPr>
        <w:t xml:space="preserve">What are pros &amp; cons:  More clarity in our name – </w:t>
      </w:r>
      <w:proofErr w:type="gramStart"/>
      <w:r w:rsidRPr="00D03C8A">
        <w:rPr>
          <w:rFonts w:ascii="Times New Roman" w:hAnsi="Times New Roman" w:cs="Times New Roman"/>
          <w:color w:val="000000" w:themeColor="text1"/>
        </w:rPr>
        <w:t>who</w:t>
      </w:r>
      <w:proofErr w:type="gramEnd"/>
      <w:r w:rsidRPr="00D03C8A">
        <w:rPr>
          <w:rFonts w:ascii="Times New Roman" w:hAnsi="Times New Roman" w:cs="Times New Roman"/>
          <w:color w:val="000000" w:themeColor="text1"/>
        </w:rPr>
        <w:t xml:space="preserve"> we are. Do people know what Charter </w:t>
      </w:r>
      <w:proofErr w:type="spellStart"/>
      <w:r w:rsidRPr="00D03C8A">
        <w:rPr>
          <w:rFonts w:ascii="Times New Roman" w:hAnsi="Times New Roman" w:cs="Times New Roman"/>
          <w:color w:val="000000" w:themeColor="text1"/>
        </w:rPr>
        <w:t>school’s</w:t>
      </w:r>
      <w:proofErr w:type="spellEnd"/>
      <w:r w:rsidRPr="00D03C8A">
        <w:rPr>
          <w:rFonts w:ascii="Times New Roman" w:hAnsi="Times New Roman" w:cs="Times New Roman"/>
          <w:color w:val="000000" w:themeColor="text1"/>
        </w:rPr>
        <w:t xml:space="preserve"> are?  We just won bronze for Private school – this could be a great opportunity to educate the public on what a charter school is.  Important to choose something that will have longevity &amp; clarity.</w:t>
      </w:r>
      <w:r w:rsidR="00A966E4">
        <w:rPr>
          <w:rFonts w:ascii="Times New Roman" w:hAnsi="Times New Roman" w:cs="Times New Roman"/>
          <w:color w:val="000000" w:themeColor="text1"/>
        </w:rPr>
        <w:t xml:space="preserve">  </w:t>
      </w:r>
    </w:p>
    <w:p w:rsidR="00D40572" w:rsidRPr="00D03C8A" w:rsidRDefault="00D40572" w:rsidP="00D40572">
      <w:pPr>
        <w:pStyle w:val="ListParagraph"/>
        <w:ind w:left="1440"/>
        <w:rPr>
          <w:rFonts w:ascii="Times New Roman" w:hAnsi="Times New Roman" w:cs="Times New Roman"/>
          <w:color w:val="000000" w:themeColor="text1"/>
        </w:rPr>
      </w:pPr>
      <w:proofErr w:type="gramStart"/>
      <w:r w:rsidRPr="00D03C8A">
        <w:rPr>
          <w:rFonts w:ascii="Times New Roman" w:hAnsi="Times New Roman" w:cs="Times New Roman"/>
          <w:color w:val="000000" w:themeColor="text1"/>
        </w:rPr>
        <w:t>New tag line with the current name?</w:t>
      </w:r>
      <w:proofErr w:type="gramEnd"/>
      <w:r w:rsidRPr="00D03C8A">
        <w:rPr>
          <w:rFonts w:ascii="Times New Roman" w:hAnsi="Times New Roman" w:cs="Times New Roman"/>
          <w:color w:val="000000" w:themeColor="text1"/>
        </w:rPr>
        <w:t xml:space="preserve">  Syringa Mountain School – A free public charter school</w:t>
      </w:r>
      <w:proofErr w:type="gramStart"/>
      <w:r w:rsidRPr="00D03C8A">
        <w:rPr>
          <w:rFonts w:ascii="Times New Roman" w:hAnsi="Times New Roman" w:cs="Times New Roman"/>
          <w:color w:val="000000" w:themeColor="text1"/>
        </w:rPr>
        <w:t>..</w:t>
      </w:r>
      <w:proofErr w:type="gramEnd"/>
      <w:r w:rsidRPr="00D03C8A">
        <w:rPr>
          <w:rFonts w:ascii="Times New Roman" w:hAnsi="Times New Roman" w:cs="Times New Roman"/>
          <w:color w:val="000000" w:themeColor="text1"/>
        </w:rPr>
        <w:t xml:space="preserve"> </w:t>
      </w:r>
    </w:p>
    <w:p w:rsidR="00D03C8A" w:rsidRDefault="00D03C8A" w:rsidP="00D40572">
      <w:pPr>
        <w:pStyle w:val="ListParagraph"/>
        <w:ind w:left="1440"/>
        <w:rPr>
          <w:rFonts w:ascii="Times New Roman" w:hAnsi="Times New Roman" w:cs="Times New Roman"/>
          <w:color w:val="000000" w:themeColor="text1"/>
        </w:rPr>
      </w:pPr>
      <w:r w:rsidRPr="00D03C8A">
        <w:rPr>
          <w:rFonts w:ascii="Times New Roman" w:hAnsi="Times New Roman" w:cs="Times New Roman"/>
          <w:color w:val="000000" w:themeColor="text1"/>
        </w:rPr>
        <w:t xml:space="preserve">Greg suggested removing the enrolling now sign and replacing that with a banner that says “  A free Public Charter School”  </w:t>
      </w:r>
      <w:r>
        <w:rPr>
          <w:rFonts w:ascii="Times New Roman" w:hAnsi="Times New Roman" w:cs="Times New Roman"/>
          <w:color w:val="000000" w:themeColor="text1"/>
        </w:rPr>
        <w:t>Check prices for new banner:  Logo with A Free Public Charter School…Add the grades to the K-6</w:t>
      </w:r>
      <w:r w:rsidRPr="00D03C8A">
        <w:rPr>
          <w:rFonts w:ascii="Times New Roman" w:hAnsi="Times New Roman" w:cs="Times New Roman"/>
          <w:color w:val="000000" w:themeColor="text1"/>
          <w:vertAlign w:val="superscript"/>
        </w:rPr>
        <w:t>t</w:t>
      </w:r>
      <w:r>
        <w:rPr>
          <w:rFonts w:ascii="Times New Roman" w:hAnsi="Times New Roman" w:cs="Times New Roman"/>
          <w:color w:val="000000" w:themeColor="text1"/>
          <w:vertAlign w:val="superscript"/>
        </w:rPr>
        <w:t xml:space="preserve">h </w:t>
      </w:r>
      <w:r>
        <w:rPr>
          <w:rFonts w:ascii="Times New Roman" w:hAnsi="Times New Roman" w:cs="Times New Roman"/>
          <w:color w:val="000000" w:themeColor="text1"/>
        </w:rPr>
        <w:t xml:space="preserve">to the Now Enrolling – Svea will research - </w:t>
      </w:r>
    </w:p>
    <w:p w:rsidR="00D40572" w:rsidRDefault="00D40572" w:rsidP="00D40572">
      <w:pPr>
        <w:pStyle w:val="ListParagraph"/>
        <w:ind w:left="1440"/>
        <w:rPr>
          <w:rFonts w:ascii="Times New Roman" w:hAnsi="Times New Roman" w:cs="Times New Roman"/>
          <w:color w:val="FF0000"/>
        </w:rPr>
      </w:pPr>
    </w:p>
    <w:p w:rsidR="00370832" w:rsidRDefault="003B2355" w:rsidP="002C0BD6">
      <w:pPr>
        <w:pStyle w:val="ListParagraph"/>
        <w:numPr>
          <w:ilvl w:val="1"/>
          <w:numId w:val="11"/>
        </w:numPr>
        <w:rPr>
          <w:rFonts w:ascii="Times New Roman" w:hAnsi="Times New Roman" w:cs="Times New Roman"/>
        </w:rPr>
      </w:pPr>
      <w:r w:rsidRPr="009102C4">
        <w:rPr>
          <w:rFonts w:ascii="Times New Roman" w:hAnsi="Times New Roman" w:cs="Times New Roman"/>
          <w:b/>
        </w:rPr>
        <w:t>Discussion of work session with the BCSD Board of Trustees</w:t>
      </w:r>
      <w:r w:rsidR="002C0BD6">
        <w:rPr>
          <w:rFonts w:ascii="Times New Roman" w:hAnsi="Times New Roman" w:cs="Times New Roman"/>
        </w:rPr>
        <w:t xml:space="preserve"> </w:t>
      </w:r>
      <w:r w:rsidR="00682286">
        <w:rPr>
          <w:rFonts w:ascii="Times New Roman" w:hAnsi="Times New Roman" w:cs="Times New Roman"/>
        </w:rPr>
        <w:t xml:space="preserve">Phoebe would like to have someone </w:t>
      </w:r>
      <w:proofErr w:type="gramStart"/>
      <w:r w:rsidR="00682286">
        <w:rPr>
          <w:rFonts w:ascii="Times New Roman" w:hAnsi="Times New Roman" w:cs="Times New Roman"/>
        </w:rPr>
        <w:t>research  &amp;</w:t>
      </w:r>
      <w:proofErr w:type="gramEnd"/>
      <w:r w:rsidR="00682286">
        <w:rPr>
          <w:rFonts w:ascii="Times New Roman" w:hAnsi="Times New Roman" w:cs="Times New Roman"/>
        </w:rPr>
        <w:t xml:space="preserve"> compile information from other states/schools  on options before we have a discussion with BCSD and maybe even before we have a discussion within our board.   </w:t>
      </w:r>
      <w:r w:rsidR="00370832">
        <w:rPr>
          <w:rFonts w:ascii="Times New Roman" w:hAnsi="Times New Roman" w:cs="Times New Roman"/>
        </w:rPr>
        <w:t xml:space="preserve">May need to have more time to prove our curriculum/test scores etc…  </w:t>
      </w:r>
    </w:p>
    <w:p w:rsidR="00370832" w:rsidRPr="009102C4" w:rsidRDefault="00370832" w:rsidP="00370832">
      <w:pPr>
        <w:pStyle w:val="ListParagraph"/>
        <w:ind w:left="1440"/>
        <w:rPr>
          <w:rFonts w:ascii="Times New Roman" w:hAnsi="Times New Roman" w:cs="Times New Roman"/>
          <w:color w:val="000000" w:themeColor="text1"/>
        </w:rPr>
      </w:pPr>
      <w:r w:rsidRPr="009102C4">
        <w:rPr>
          <w:rFonts w:ascii="Times New Roman" w:hAnsi="Times New Roman" w:cs="Times New Roman"/>
          <w:color w:val="000000" w:themeColor="text1"/>
        </w:rPr>
        <w:t xml:space="preserve">Alturas has a different mission but is overseen by BCSD.  </w:t>
      </w:r>
    </w:p>
    <w:p w:rsidR="003B2355" w:rsidRDefault="00370832" w:rsidP="00370832">
      <w:pPr>
        <w:pStyle w:val="ListParagraph"/>
        <w:ind w:left="1440"/>
        <w:rPr>
          <w:rFonts w:ascii="Times New Roman" w:hAnsi="Times New Roman" w:cs="Times New Roman"/>
          <w:color w:val="000000" w:themeColor="text1"/>
        </w:rPr>
      </w:pPr>
      <w:r w:rsidRPr="009102C4">
        <w:rPr>
          <w:rFonts w:ascii="Times New Roman" w:hAnsi="Times New Roman" w:cs="Times New Roman"/>
          <w:color w:val="000000" w:themeColor="text1"/>
        </w:rPr>
        <w:t xml:space="preserve">Discussion around </w:t>
      </w:r>
      <w:r w:rsidR="009102C4" w:rsidRPr="009102C4">
        <w:rPr>
          <w:rFonts w:ascii="Times New Roman" w:hAnsi="Times New Roman" w:cs="Times New Roman"/>
          <w:color w:val="000000" w:themeColor="text1"/>
        </w:rPr>
        <w:t xml:space="preserve">lining out what we would be willing to give up as a board.  Greg will talk with Paul to see how he thinks we should proceed.   Would prefer an informal discussion to begin </w:t>
      </w:r>
      <w:proofErr w:type="spellStart"/>
      <w:r w:rsidR="009102C4" w:rsidRPr="009102C4">
        <w:rPr>
          <w:rFonts w:ascii="Times New Roman" w:hAnsi="Times New Roman" w:cs="Times New Roman"/>
          <w:color w:val="000000" w:themeColor="text1"/>
        </w:rPr>
        <w:t>with.</w:t>
      </w:r>
      <w:r w:rsidR="00A966E4">
        <w:rPr>
          <w:rFonts w:ascii="Times New Roman" w:hAnsi="Times New Roman" w:cs="Times New Roman"/>
          <w:color w:val="000000" w:themeColor="text1"/>
        </w:rPr>
        <w:t>the</w:t>
      </w:r>
      <w:proofErr w:type="spellEnd"/>
      <w:r w:rsidR="00A966E4">
        <w:rPr>
          <w:rFonts w:ascii="Times New Roman" w:hAnsi="Times New Roman" w:cs="Times New Roman"/>
          <w:color w:val="000000" w:themeColor="text1"/>
        </w:rPr>
        <w:t xml:space="preserve"> BSCD </w:t>
      </w:r>
      <w:r w:rsidR="007875CE" w:rsidRPr="009102C4">
        <w:rPr>
          <w:rFonts w:ascii="Times New Roman" w:hAnsi="Times New Roman" w:cs="Times New Roman"/>
          <w:color w:val="000000" w:themeColor="text1"/>
        </w:rPr>
        <w:t>board</w:t>
      </w:r>
      <w:proofErr w:type="gramStart"/>
      <w:r w:rsidR="007875CE" w:rsidRPr="009102C4">
        <w:rPr>
          <w:rFonts w:ascii="Times New Roman" w:hAnsi="Times New Roman" w:cs="Times New Roman"/>
          <w:color w:val="000000" w:themeColor="text1"/>
        </w:rPr>
        <w:t>..</w:t>
      </w:r>
      <w:proofErr w:type="gramEnd"/>
      <w:r w:rsidR="007875CE" w:rsidRPr="009102C4">
        <w:rPr>
          <w:rFonts w:ascii="Times New Roman" w:hAnsi="Times New Roman" w:cs="Times New Roman"/>
          <w:color w:val="000000" w:themeColor="text1"/>
        </w:rPr>
        <w:t xml:space="preserve"> </w:t>
      </w:r>
      <w:r w:rsidR="009102C4" w:rsidRPr="009102C4">
        <w:rPr>
          <w:rFonts w:ascii="Times New Roman" w:hAnsi="Times New Roman" w:cs="Times New Roman"/>
          <w:color w:val="000000" w:themeColor="text1"/>
        </w:rPr>
        <w:t>Mende will work with Paul &amp; Greg to draft a letter</w:t>
      </w:r>
      <w:r w:rsidR="007875CE" w:rsidRPr="009102C4">
        <w:rPr>
          <w:rFonts w:ascii="Times New Roman" w:hAnsi="Times New Roman" w:cs="Times New Roman"/>
          <w:color w:val="000000" w:themeColor="text1"/>
        </w:rPr>
        <w:t xml:space="preserve"> </w:t>
      </w:r>
      <w:r w:rsidR="009102C4" w:rsidRPr="009102C4">
        <w:rPr>
          <w:rFonts w:ascii="Times New Roman" w:hAnsi="Times New Roman" w:cs="Times New Roman"/>
          <w:color w:val="000000" w:themeColor="text1"/>
        </w:rPr>
        <w:t>thanking them and asking for a more informal meeting.</w:t>
      </w:r>
      <w:r w:rsidR="00A966E4">
        <w:rPr>
          <w:rFonts w:ascii="Times New Roman" w:hAnsi="Times New Roman" w:cs="Times New Roman"/>
          <w:color w:val="000000" w:themeColor="text1"/>
        </w:rPr>
        <w:t xml:space="preserve"> BSCD Board Chair contact:  </w:t>
      </w:r>
      <w:r w:rsidR="002C0BD6" w:rsidRPr="009102C4">
        <w:rPr>
          <w:rFonts w:ascii="Times New Roman" w:hAnsi="Times New Roman" w:cs="Times New Roman"/>
          <w:color w:val="000000" w:themeColor="text1"/>
        </w:rPr>
        <w:t xml:space="preserve">Shawn </w:t>
      </w:r>
      <w:proofErr w:type="spellStart"/>
      <w:r w:rsidR="002C0BD6" w:rsidRPr="009102C4">
        <w:rPr>
          <w:rFonts w:ascii="Times New Roman" w:hAnsi="Times New Roman" w:cs="Times New Roman"/>
          <w:color w:val="000000" w:themeColor="text1"/>
        </w:rPr>
        <w:t>Bennion</w:t>
      </w:r>
      <w:proofErr w:type="spellEnd"/>
      <w:r w:rsidR="002C0BD6" w:rsidRPr="009102C4">
        <w:rPr>
          <w:rFonts w:ascii="Times New Roman" w:hAnsi="Times New Roman" w:cs="Times New Roman"/>
          <w:color w:val="000000" w:themeColor="text1"/>
        </w:rPr>
        <w:t xml:space="preserve"> </w:t>
      </w:r>
      <w:hyperlink r:id="rId8" w:history="1">
        <w:r w:rsidR="009102C4" w:rsidRPr="00106CE0">
          <w:rPr>
            <w:rStyle w:val="Hyperlink"/>
            <w:rFonts w:ascii="Times New Roman" w:hAnsi="Times New Roman" w:cs="Times New Roman"/>
          </w:rPr>
          <w:t>shawnbennion@blaineschools.org</w:t>
        </w:r>
      </w:hyperlink>
    </w:p>
    <w:p w:rsidR="009102C4" w:rsidRDefault="009102C4" w:rsidP="00370832">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rPr>
        <w:t xml:space="preserve">Nancy suggests paying a paralegal to research some of the laws surrounding this issue to find case studies as examples.  </w:t>
      </w:r>
    </w:p>
    <w:p w:rsidR="009102C4" w:rsidRPr="009102C4" w:rsidRDefault="009102C4" w:rsidP="00370832">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rPr>
        <w:t xml:space="preserve">Mende suggests contacting the Alliance of Public Waldorf Ed.  </w:t>
      </w:r>
      <w:proofErr w:type="gramStart"/>
      <w:r>
        <w:rPr>
          <w:rFonts w:ascii="Times New Roman" w:hAnsi="Times New Roman" w:cs="Times New Roman"/>
          <w:color w:val="000000" w:themeColor="text1"/>
        </w:rPr>
        <w:t>– contact schools on the list about the governance of their schools.</w:t>
      </w:r>
      <w:proofErr w:type="gramEnd"/>
      <w:r>
        <w:rPr>
          <w:rFonts w:ascii="Times New Roman" w:hAnsi="Times New Roman" w:cs="Times New Roman"/>
          <w:color w:val="000000" w:themeColor="text1"/>
        </w:rPr>
        <w:t xml:space="preserve">  Try to find those as similar to Idaho as possible – not just CA who is very friendly to charters.</w:t>
      </w:r>
      <w:r w:rsidR="003773FF">
        <w:rPr>
          <w:rFonts w:ascii="Times New Roman" w:hAnsi="Times New Roman" w:cs="Times New Roman"/>
          <w:color w:val="000000" w:themeColor="text1"/>
        </w:rPr>
        <w:t xml:space="preserve">  </w:t>
      </w:r>
      <w:r w:rsidR="003773FF">
        <w:rPr>
          <w:rFonts w:ascii="Times New Roman" w:hAnsi="Times New Roman" w:cs="Times New Roman"/>
          <w:b/>
          <w:color w:val="000000" w:themeColor="text1"/>
        </w:rPr>
        <w:t>Mende</w:t>
      </w:r>
      <w:r w:rsidR="003773FF" w:rsidRPr="003773FF">
        <w:rPr>
          <w:rFonts w:ascii="Times New Roman" w:hAnsi="Times New Roman" w:cs="Times New Roman"/>
          <w:b/>
          <w:color w:val="000000" w:themeColor="text1"/>
        </w:rPr>
        <w:t xml:space="preserve"> will call the Alliance to try to get some kind of initial list of schools we may want to contact.</w:t>
      </w:r>
      <w:r w:rsidR="003773FF">
        <w:rPr>
          <w:rFonts w:ascii="Times New Roman" w:hAnsi="Times New Roman" w:cs="Times New Roman"/>
          <w:b/>
          <w:color w:val="000000" w:themeColor="text1"/>
        </w:rPr>
        <w:t xml:space="preserve">  Create list of questions so we can compare schools directly and easily compile info.  </w:t>
      </w:r>
    </w:p>
    <w:p w:rsidR="003B2355" w:rsidRDefault="003B2355" w:rsidP="00706396">
      <w:pPr>
        <w:pStyle w:val="ListParagraph"/>
        <w:numPr>
          <w:ilvl w:val="1"/>
          <w:numId w:val="11"/>
        </w:numPr>
        <w:rPr>
          <w:rFonts w:ascii="Times New Roman" w:hAnsi="Times New Roman" w:cs="Times New Roman"/>
        </w:rPr>
      </w:pPr>
      <w:r w:rsidRPr="003773FF">
        <w:rPr>
          <w:rFonts w:ascii="Times New Roman" w:hAnsi="Times New Roman" w:cs="Times New Roman"/>
          <w:b/>
        </w:rPr>
        <w:t>Discussion of preliminary state testing results</w:t>
      </w:r>
      <w:r>
        <w:rPr>
          <w:rFonts w:ascii="Times New Roman" w:hAnsi="Times New Roman" w:cs="Times New Roman"/>
        </w:rPr>
        <w:t xml:space="preserve"> </w:t>
      </w:r>
    </w:p>
    <w:p w:rsidR="00EE3A85" w:rsidRDefault="00EE3A85" w:rsidP="00EE3A85">
      <w:pPr>
        <w:pStyle w:val="ListParagraph"/>
        <w:ind w:left="1440"/>
        <w:rPr>
          <w:rFonts w:ascii="Times New Roman" w:hAnsi="Times New Roman" w:cs="Times New Roman"/>
        </w:rPr>
      </w:pPr>
      <w:r>
        <w:rPr>
          <w:rFonts w:ascii="Times New Roman" w:hAnsi="Times New Roman" w:cs="Times New Roman"/>
        </w:rPr>
        <w:t xml:space="preserve">Testing on a computer was challenging for many of our students this year.  Our scores were low with some classes really showing the need for substantial support.  The hiring of a general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paraprofessional position, as well as Mende being in the role of Education Director will be essential and valuable over the next years.  Mende </w:t>
      </w:r>
      <w:r w:rsidR="00A966E4">
        <w:rPr>
          <w:rFonts w:ascii="Times New Roman" w:hAnsi="Times New Roman" w:cs="Times New Roman"/>
        </w:rPr>
        <w:t xml:space="preserve">is </w:t>
      </w:r>
      <w:r>
        <w:rPr>
          <w:rFonts w:ascii="Times New Roman" w:hAnsi="Times New Roman" w:cs="Times New Roman"/>
        </w:rPr>
        <w:t>building in specific reading group time for 1</w:t>
      </w:r>
      <w:r w:rsidRPr="00EE3A85">
        <w:rPr>
          <w:rFonts w:ascii="Times New Roman" w:hAnsi="Times New Roman" w:cs="Times New Roman"/>
          <w:vertAlign w:val="superscript"/>
        </w:rPr>
        <w:t>st</w:t>
      </w:r>
      <w:r>
        <w:rPr>
          <w:rFonts w:ascii="Times New Roman" w:hAnsi="Times New Roman" w:cs="Times New Roman"/>
        </w:rPr>
        <w:t xml:space="preserve"> -3</w:t>
      </w:r>
      <w:r w:rsidRPr="00EE3A85">
        <w:rPr>
          <w:rFonts w:ascii="Times New Roman" w:hAnsi="Times New Roman" w:cs="Times New Roman"/>
          <w:vertAlign w:val="superscript"/>
        </w:rPr>
        <w:t>rd</w:t>
      </w:r>
      <w:r>
        <w:rPr>
          <w:rFonts w:ascii="Times New Roman" w:hAnsi="Times New Roman" w:cs="Times New Roman"/>
        </w:rPr>
        <w:t xml:space="preserve"> and leveling for math and reading for our older grades.  A way to get parents involved is to ask them to advocate for a choice in test taking – pen &amp; paper vs. computer.  Some will test better on computer and some better with paper…</w:t>
      </w:r>
    </w:p>
    <w:p w:rsidR="004D4307" w:rsidRDefault="004D4307" w:rsidP="00706396">
      <w:pPr>
        <w:pStyle w:val="ListParagraph"/>
        <w:numPr>
          <w:ilvl w:val="1"/>
          <w:numId w:val="11"/>
        </w:numPr>
        <w:rPr>
          <w:rFonts w:ascii="Times New Roman" w:hAnsi="Times New Roman" w:cs="Times New Roman"/>
        </w:rPr>
      </w:pPr>
      <w:r w:rsidRPr="00EE3A85">
        <w:rPr>
          <w:rFonts w:ascii="Times New Roman" w:hAnsi="Times New Roman" w:cs="Times New Roman"/>
          <w:b/>
        </w:rPr>
        <w:t>Discussion of next steps in strategic planning process</w:t>
      </w:r>
      <w:r w:rsidR="00B83E14" w:rsidRPr="00EE3A85">
        <w:rPr>
          <w:rFonts w:ascii="Times New Roman" w:hAnsi="Times New Roman" w:cs="Times New Roman"/>
          <w:b/>
        </w:rPr>
        <w:t xml:space="preserve"> and notes provided by Ellie </w:t>
      </w:r>
      <w:proofErr w:type="spellStart"/>
      <w:r w:rsidR="00B83E14" w:rsidRPr="00EE3A85">
        <w:rPr>
          <w:rFonts w:ascii="Times New Roman" w:hAnsi="Times New Roman" w:cs="Times New Roman"/>
          <w:b/>
        </w:rPr>
        <w:t>Gilbreath</w:t>
      </w:r>
      <w:proofErr w:type="spellEnd"/>
      <w:r w:rsidR="00B65C21">
        <w:rPr>
          <w:rFonts w:ascii="Times New Roman" w:hAnsi="Times New Roman" w:cs="Times New Roman"/>
        </w:rPr>
        <w:t>:  See above -</w:t>
      </w:r>
    </w:p>
    <w:p w:rsidR="003B2355" w:rsidRDefault="003B2355" w:rsidP="003B2355">
      <w:pPr>
        <w:pStyle w:val="ListParagraph"/>
        <w:numPr>
          <w:ilvl w:val="0"/>
          <w:numId w:val="11"/>
        </w:numPr>
        <w:rPr>
          <w:rFonts w:ascii="Times New Roman" w:hAnsi="Times New Roman" w:cs="Times New Roman"/>
        </w:rPr>
      </w:pPr>
      <w:r>
        <w:rPr>
          <w:rFonts w:ascii="Times New Roman" w:hAnsi="Times New Roman" w:cs="Times New Roman"/>
        </w:rPr>
        <w:t>New Business</w:t>
      </w:r>
    </w:p>
    <w:p w:rsidR="00A966E4" w:rsidRPr="00A966E4" w:rsidRDefault="002D3BF7" w:rsidP="003B2355">
      <w:pPr>
        <w:pStyle w:val="ListParagraph"/>
        <w:numPr>
          <w:ilvl w:val="1"/>
          <w:numId w:val="11"/>
        </w:numPr>
        <w:rPr>
          <w:rFonts w:ascii="Times New Roman" w:hAnsi="Times New Roman" w:cs="Times New Roman"/>
        </w:rPr>
      </w:pPr>
      <w:r w:rsidRPr="00A966E4">
        <w:rPr>
          <w:rFonts w:ascii="Times New Roman" w:hAnsi="Times New Roman" w:cs="Times New Roman"/>
          <w:b/>
        </w:rPr>
        <w:lastRenderedPageBreak/>
        <w:t>Employee health insurance increase</w:t>
      </w:r>
      <w:r w:rsidR="007875CE" w:rsidRPr="00A966E4">
        <w:rPr>
          <w:rFonts w:ascii="Times New Roman" w:hAnsi="Times New Roman" w:cs="Times New Roman"/>
          <w:color w:val="FF0000"/>
        </w:rPr>
        <w:t xml:space="preserve">. </w:t>
      </w:r>
      <w:r w:rsidR="00F11929" w:rsidRPr="00A966E4">
        <w:rPr>
          <w:rFonts w:ascii="Times New Roman" w:hAnsi="Times New Roman" w:cs="Times New Roman"/>
          <w:color w:val="000000" w:themeColor="text1"/>
        </w:rPr>
        <w:t>Current plan increases by 14% this next year.  Greg asked for alternative plans. Greg feels the board would be irresponsible to accept this type of increase</w:t>
      </w:r>
      <w:r w:rsidR="00A966E4" w:rsidRPr="00A966E4">
        <w:rPr>
          <w:rFonts w:ascii="Times New Roman" w:hAnsi="Times New Roman" w:cs="Times New Roman"/>
          <w:color w:val="000000" w:themeColor="text1"/>
        </w:rPr>
        <w:t xml:space="preserve"> without comparing other options</w:t>
      </w:r>
      <w:r w:rsidR="00F11929" w:rsidRPr="00A966E4">
        <w:rPr>
          <w:rFonts w:ascii="Times New Roman" w:hAnsi="Times New Roman" w:cs="Times New Roman"/>
          <w:color w:val="000000" w:themeColor="text1"/>
        </w:rPr>
        <w:t xml:space="preserve">.  </w:t>
      </w:r>
      <w:r w:rsidR="00DA1EF9" w:rsidRPr="00A966E4">
        <w:rPr>
          <w:rFonts w:ascii="Times New Roman" w:hAnsi="Times New Roman" w:cs="Times New Roman"/>
          <w:color w:val="000000" w:themeColor="text1"/>
        </w:rPr>
        <w:t>Will take serious adjustments to what we’re providing in order to avoid the 14% increase.  Board would like to ask agent to research other options with a rate increase of between 6-10</w:t>
      </w:r>
      <w:proofErr w:type="gramStart"/>
      <w:r w:rsidR="00DA1EF9" w:rsidRPr="00A966E4">
        <w:rPr>
          <w:rFonts w:ascii="Times New Roman" w:hAnsi="Times New Roman" w:cs="Times New Roman"/>
          <w:color w:val="000000" w:themeColor="text1"/>
        </w:rPr>
        <w:t>% .</w:t>
      </w:r>
      <w:proofErr w:type="gramEnd"/>
      <w:r w:rsidR="00DA1EF9" w:rsidRPr="00A966E4">
        <w:rPr>
          <w:rFonts w:ascii="Times New Roman" w:hAnsi="Times New Roman" w:cs="Times New Roman"/>
          <w:color w:val="000000" w:themeColor="text1"/>
        </w:rPr>
        <w:t xml:space="preserve">  Are there Medical Savings Account options?</w:t>
      </w:r>
      <w:r w:rsidR="006C3420" w:rsidRPr="00A966E4">
        <w:rPr>
          <w:rFonts w:ascii="Times New Roman" w:hAnsi="Times New Roman" w:cs="Times New Roman"/>
          <w:color w:val="000000" w:themeColor="text1"/>
        </w:rPr>
        <w:t xml:space="preserve">  Ben did </w:t>
      </w:r>
      <w:proofErr w:type="gramStart"/>
      <w:r w:rsidR="006C3420" w:rsidRPr="00A966E4">
        <w:rPr>
          <w:rFonts w:ascii="Times New Roman" w:hAnsi="Times New Roman" w:cs="Times New Roman"/>
          <w:color w:val="000000" w:themeColor="text1"/>
        </w:rPr>
        <w:t>assume  a</w:t>
      </w:r>
      <w:proofErr w:type="gramEnd"/>
      <w:r w:rsidR="006C3420" w:rsidRPr="00A966E4">
        <w:rPr>
          <w:rFonts w:ascii="Times New Roman" w:hAnsi="Times New Roman" w:cs="Times New Roman"/>
          <w:color w:val="000000" w:themeColor="text1"/>
        </w:rPr>
        <w:t xml:space="preserve"> slight increase in the budget</w:t>
      </w:r>
      <w:r w:rsidR="00A966E4">
        <w:rPr>
          <w:rFonts w:ascii="Times New Roman" w:hAnsi="Times New Roman" w:cs="Times New Roman"/>
          <w:color w:val="000000" w:themeColor="text1"/>
        </w:rPr>
        <w:t xml:space="preserve">.  Sandy will ask </w:t>
      </w:r>
      <w:proofErr w:type="spellStart"/>
      <w:r w:rsidR="00A966E4">
        <w:rPr>
          <w:rFonts w:ascii="Times New Roman" w:hAnsi="Times New Roman" w:cs="Times New Roman"/>
          <w:color w:val="000000" w:themeColor="text1"/>
        </w:rPr>
        <w:t>Rhiana</w:t>
      </w:r>
      <w:proofErr w:type="spellEnd"/>
      <w:r w:rsidR="00A966E4">
        <w:rPr>
          <w:rFonts w:ascii="Times New Roman" w:hAnsi="Times New Roman" w:cs="Times New Roman"/>
          <w:color w:val="000000" w:themeColor="text1"/>
        </w:rPr>
        <w:t xml:space="preserve"> to look into other options.  Board will decide between plans at next meeting.</w:t>
      </w:r>
    </w:p>
    <w:p w:rsidR="00A16C3F" w:rsidRPr="00A966E4" w:rsidRDefault="003B2355" w:rsidP="00A16C3F">
      <w:pPr>
        <w:pStyle w:val="ListParagraph"/>
        <w:numPr>
          <w:ilvl w:val="1"/>
          <w:numId w:val="11"/>
        </w:numPr>
        <w:rPr>
          <w:rFonts w:ascii="Times New Roman" w:hAnsi="Times New Roman" w:cs="Times New Roman"/>
          <w:b/>
        </w:rPr>
      </w:pPr>
      <w:r w:rsidRPr="00A966E4">
        <w:rPr>
          <w:rFonts w:ascii="Times New Roman" w:hAnsi="Times New Roman" w:cs="Times New Roman"/>
          <w:b/>
        </w:rPr>
        <w:t>Approval to enter administrative agreement with Compliance Services Association for Medicaid Reimbursement services.</w:t>
      </w:r>
      <w:r w:rsidR="007875CE" w:rsidRPr="00A966E4">
        <w:rPr>
          <w:rFonts w:ascii="Times New Roman" w:hAnsi="Times New Roman" w:cs="Times New Roman"/>
          <w:b/>
        </w:rPr>
        <w:t xml:space="preserve"> </w:t>
      </w:r>
    </w:p>
    <w:p w:rsidR="001878BB" w:rsidRDefault="001878BB" w:rsidP="001878BB">
      <w:pPr>
        <w:pStyle w:val="ListParagraph"/>
        <w:ind w:left="1440"/>
        <w:rPr>
          <w:rFonts w:ascii="Times New Roman" w:hAnsi="Times New Roman" w:cs="Times New Roman"/>
        </w:rPr>
      </w:pPr>
      <w:proofErr w:type="gramStart"/>
      <w:r>
        <w:rPr>
          <w:rFonts w:ascii="Times New Roman" w:hAnsi="Times New Roman" w:cs="Times New Roman"/>
        </w:rPr>
        <w:t xml:space="preserve">Motion to approve a contract for Compliance Services </w:t>
      </w:r>
      <w:proofErr w:type="spellStart"/>
      <w:r>
        <w:rPr>
          <w:rFonts w:ascii="Times New Roman" w:hAnsi="Times New Roman" w:cs="Times New Roman"/>
        </w:rPr>
        <w:t>Assosication</w:t>
      </w:r>
      <w:proofErr w:type="spellEnd"/>
      <w:r>
        <w:rPr>
          <w:rFonts w:ascii="Times New Roman" w:hAnsi="Times New Roman" w:cs="Times New Roman"/>
        </w:rPr>
        <w:t xml:space="preserve"> for Medicaid Reimbursement Svc.</w:t>
      </w:r>
      <w:proofErr w:type="gramEnd"/>
      <w:r>
        <w:rPr>
          <w:rFonts w:ascii="Times New Roman" w:hAnsi="Times New Roman" w:cs="Times New Roman"/>
        </w:rPr>
        <w:t xml:space="preserve">  By Phoebe – seconded by Ben – All approved.</w:t>
      </w:r>
    </w:p>
    <w:p w:rsidR="001878BB" w:rsidRPr="001878BB" w:rsidRDefault="001878BB" w:rsidP="001878BB">
      <w:pPr>
        <w:pStyle w:val="ListParagraph"/>
        <w:ind w:left="1440"/>
        <w:rPr>
          <w:rFonts w:ascii="Times New Roman" w:hAnsi="Times New Roman" w:cs="Times New Roman"/>
        </w:rPr>
      </w:pPr>
    </w:p>
    <w:p w:rsid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r w:rsidR="00977012">
        <w:rPr>
          <w:rFonts w:ascii="Times New Roman" w:hAnsi="Times New Roman" w:cs="Times New Roman"/>
        </w:rPr>
        <w:t xml:space="preserve"> Motion to move into executive session made by Greg, Bobbi seconded.  All agreed.</w:t>
      </w:r>
      <w:r w:rsidR="00045730">
        <w:rPr>
          <w:rFonts w:ascii="Times New Roman" w:hAnsi="Times New Roman" w:cs="Times New Roman"/>
        </w:rPr>
        <w:t xml:space="preserve">  </w:t>
      </w:r>
    </w:p>
    <w:p w:rsidR="00A966E4" w:rsidRPr="00A966E4" w:rsidRDefault="00A966E4" w:rsidP="00A966E4">
      <w:pPr>
        <w:pStyle w:val="ListParagraph"/>
        <w:numPr>
          <w:ilvl w:val="1"/>
          <w:numId w:val="11"/>
        </w:numPr>
        <w:rPr>
          <w:rFonts w:ascii="Times New Roman" w:hAnsi="Times New Roman" w:cs="Times New Roman"/>
        </w:rPr>
      </w:pPr>
      <w:r w:rsidRPr="00A966E4">
        <w:rPr>
          <w:rFonts w:ascii="Times New Roman" w:hAnsi="Times New Roman" w:cs="Times New Roman"/>
        </w:rPr>
        <w:t>Approval of staffing recommendations from the Administration</w:t>
      </w:r>
      <w:r w:rsidRPr="00A966E4">
        <w:rPr>
          <w:rFonts w:ascii="Times New Roman" w:hAnsi="Times New Roman" w:cs="Times New Roman"/>
          <w:color w:val="FF0000"/>
        </w:rPr>
        <w:t xml:space="preserve">.  </w:t>
      </w:r>
    </w:p>
    <w:p w:rsidR="00A966E4" w:rsidRPr="00EE6BCA" w:rsidRDefault="00A966E4" w:rsidP="00A966E4">
      <w:pPr>
        <w:pStyle w:val="ListParagraph"/>
        <w:numPr>
          <w:ilvl w:val="1"/>
          <w:numId w:val="11"/>
        </w:numPr>
        <w:rPr>
          <w:rFonts w:ascii="Times New Roman" w:hAnsi="Times New Roman" w:cs="Times New Roman"/>
        </w:rPr>
      </w:pPr>
      <w:r w:rsidRPr="00EE6BCA">
        <w:rPr>
          <w:rFonts w:ascii="Times New Roman" w:hAnsi="Times New Roman" w:cs="Times New Roman"/>
        </w:rPr>
        <w:t xml:space="preserve">Approval of contract/job descriptions for Svea Grover, Mende </w:t>
      </w:r>
      <w:proofErr w:type="spellStart"/>
      <w:r w:rsidRPr="00EE6BCA">
        <w:rPr>
          <w:rFonts w:ascii="Times New Roman" w:hAnsi="Times New Roman" w:cs="Times New Roman"/>
        </w:rPr>
        <w:t>Coblentz</w:t>
      </w:r>
      <w:proofErr w:type="spellEnd"/>
      <w:r w:rsidRPr="00EE6BCA">
        <w:rPr>
          <w:rFonts w:ascii="Times New Roman" w:hAnsi="Times New Roman" w:cs="Times New Roman"/>
        </w:rPr>
        <w:t xml:space="preserve"> and Sandy Kelly </w:t>
      </w:r>
    </w:p>
    <w:p w:rsidR="00A966E4" w:rsidRPr="00572C05" w:rsidRDefault="00A966E4" w:rsidP="00A966E4">
      <w:pPr>
        <w:pStyle w:val="ListParagraph"/>
        <w:numPr>
          <w:ilvl w:val="1"/>
          <w:numId w:val="11"/>
        </w:numPr>
        <w:rPr>
          <w:rFonts w:ascii="Times New Roman" w:hAnsi="Times New Roman" w:cs="Times New Roman"/>
          <w:color w:val="FF0000"/>
        </w:rPr>
      </w:pPr>
      <w:r>
        <w:rPr>
          <w:rFonts w:ascii="Times New Roman" w:hAnsi="Times New Roman" w:cs="Times New Roman"/>
        </w:rPr>
        <w:t xml:space="preserve">Approval of Evaluation of  Dr. Mary Gervase </w:t>
      </w:r>
    </w:p>
    <w:p w:rsidR="00572C05" w:rsidRPr="007875CE" w:rsidRDefault="00572C05" w:rsidP="00A966E4">
      <w:pPr>
        <w:pStyle w:val="ListParagraph"/>
        <w:numPr>
          <w:ilvl w:val="1"/>
          <w:numId w:val="11"/>
        </w:numPr>
        <w:rPr>
          <w:rFonts w:ascii="Times New Roman" w:hAnsi="Times New Roman" w:cs="Times New Roman"/>
          <w:color w:val="FF0000"/>
        </w:rPr>
      </w:pPr>
      <w:r>
        <w:rPr>
          <w:rFonts w:ascii="Times New Roman" w:hAnsi="Times New Roman" w:cs="Times New Roman"/>
        </w:rPr>
        <w:t>Need to request Alternative Authorization – Teacher to New Certification/Endorsement for 6</w:t>
      </w:r>
      <w:r w:rsidRPr="00572C05">
        <w:rPr>
          <w:rFonts w:ascii="Times New Roman" w:hAnsi="Times New Roman" w:cs="Times New Roman"/>
          <w:vertAlign w:val="superscript"/>
        </w:rPr>
        <w:t>th</w:t>
      </w:r>
      <w:r>
        <w:rPr>
          <w:rFonts w:ascii="Times New Roman" w:hAnsi="Times New Roman" w:cs="Times New Roman"/>
        </w:rPr>
        <w:t xml:space="preserve"> grade incoming teacher.  We were not able to find a candidate qualified K-6</w:t>
      </w:r>
      <w:r w:rsidRPr="00572C05">
        <w:rPr>
          <w:rFonts w:ascii="Times New Roman" w:hAnsi="Times New Roman" w:cs="Times New Roman"/>
          <w:vertAlign w:val="superscript"/>
        </w:rPr>
        <w:t>th</w:t>
      </w:r>
      <w:r>
        <w:rPr>
          <w:rFonts w:ascii="Times New Roman" w:hAnsi="Times New Roman" w:cs="Times New Roman"/>
        </w:rPr>
        <w:t xml:space="preserve"> to fill this role.  </w:t>
      </w:r>
    </w:p>
    <w:p w:rsidR="00A966E4" w:rsidRDefault="00A966E4" w:rsidP="00A966E4">
      <w:pPr>
        <w:pStyle w:val="ListParagraph"/>
        <w:rPr>
          <w:rFonts w:ascii="Times New Roman" w:hAnsi="Times New Roman" w:cs="Times New Roman"/>
        </w:rPr>
      </w:pPr>
    </w:p>
    <w:p w:rsidR="00E614B2" w:rsidRDefault="00E614B2" w:rsidP="00317DFF">
      <w:pPr>
        <w:pStyle w:val="ListParagraph"/>
        <w:numPr>
          <w:ilvl w:val="0"/>
          <w:numId w:val="11"/>
        </w:numPr>
        <w:rPr>
          <w:rFonts w:ascii="Times New Roman" w:hAnsi="Times New Roman" w:cs="Times New Roman"/>
        </w:rPr>
      </w:pPr>
      <w:r>
        <w:rPr>
          <w:rFonts w:ascii="Times New Roman" w:hAnsi="Times New Roman" w:cs="Times New Roman"/>
        </w:rPr>
        <w:t xml:space="preserve">Motion to adjourn from executive session by Ben, seconded by Phoebe.  All agreed. </w:t>
      </w:r>
    </w:p>
    <w:p w:rsidR="00E614B2" w:rsidRPr="00317DFF" w:rsidRDefault="00A966E4" w:rsidP="00317DFF">
      <w:pPr>
        <w:pStyle w:val="ListParagraph"/>
        <w:numPr>
          <w:ilvl w:val="0"/>
          <w:numId w:val="11"/>
        </w:numPr>
        <w:rPr>
          <w:rFonts w:ascii="Times New Roman" w:hAnsi="Times New Roman" w:cs="Times New Roman"/>
        </w:rPr>
      </w:pPr>
      <w:r>
        <w:rPr>
          <w:rFonts w:ascii="Times New Roman" w:hAnsi="Times New Roman" w:cs="Times New Roman"/>
        </w:rPr>
        <w:t>Phoebe made a motion to</w:t>
      </w:r>
      <w:r w:rsidR="00E614B2">
        <w:rPr>
          <w:rFonts w:ascii="Times New Roman" w:hAnsi="Times New Roman" w:cs="Times New Roman"/>
        </w:rPr>
        <w:t xml:space="preserve"> recommend</w:t>
      </w:r>
      <w:r>
        <w:rPr>
          <w:rFonts w:ascii="Times New Roman" w:hAnsi="Times New Roman" w:cs="Times New Roman"/>
        </w:rPr>
        <w:t xml:space="preserve"> acceptance of staffing recommendations, approval of job descriptions for Svea Grover, Mende </w:t>
      </w:r>
      <w:proofErr w:type="spellStart"/>
      <w:r>
        <w:rPr>
          <w:rFonts w:ascii="Times New Roman" w:hAnsi="Times New Roman" w:cs="Times New Roman"/>
        </w:rPr>
        <w:t>Coblentz</w:t>
      </w:r>
      <w:proofErr w:type="spellEnd"/>
      <w:r>
        <w:rPr>
          <w:rFonts w:ascii="Times New Roman" w:hAnsi="Times New Roman" w:cs="Times New Roman"/>
        </w:rPr>
        <w:t xml:space="preserve"> and Sandy Kelly</w:t>
      </w:r>
      <w:r w:rsidR="00572C05">
        <w:rPr>
          <w:rFonts w:ascii="Times New Roman" w:hAnsi="Times New Roman" w:cs="Times New Roman"/>
        </w:rPr>
        <w:t>, approval of request for Alternative Authorization,</w:t>
      </w:r>
      <w:r>
        <w:rPr>
          <w:rFonts w:ascii="Times New Roman" w:hAnsi="Times New Roman" w:cs="Times New Roman"/>
        </w:rPr>
        <w:t xml:space="preserve"> and for the approval of Dr. Mary Gervase’s evaluation.  Ben seconded.  All in favor – motion passed.</w:t>
      </w:r>
    </w:p>
    <w:p w:rsidR="00BD22B1" w:rsidRDefault="001012AA" w:rsidP="00E614B2">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B75930">
        <w:rPr>
          <w:rFonts w:ascii="Times New Roman" w:hAnsi="Times New Roman" w:cs="Times New Roman"/>
        </w:rPr>
        <w:t xml:space="preserve">July 29 </w:t>
      </w:r>
      <w:proofErr w:type="spellStart"/>
      <w:r w:rsidR="00706396" w:rsidRPr="00706396">
        <w:rPr>
          <w:rFonts w:ascii="Times New Roman" w:hAnsi="Times New Roman" w:cs="Times New Roman"/>
          <w:vertAlign w:val="superscript"/>
        </w:rPr>
        <w:t>th</w:t>
      </w:r>
      <w:proofErr w:type="spellEnd"/>
      <w:r w:rsidR="00706396">
        <w:rPr>
          <w:rFonts w:ascii="Times New Roman" w:hAnsi="Times New Roman" w:cs="Times New Roman"/>
        </w:rPr>
        <w:t xml:space="preserve">, </w:t>
      </w:r>
      <w:r w:rsidR="00FC6586">
        <w:rPr>
          <w:rFonts w:ascii="Times New Roman" w:hAnsi="Times New Roman" w:cs="Times New Roman"/>
        </w:rPr>
        <w:t>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r w:rsidR="00445F78">
        <w:rPr>
          <w:rFonts w:ascii="Times New Roman" w:hAnsi="Times New Roman" w:cs="Times New Roman"/>
        </w:rPr>
        <w:t xml:space="preserve">  </w:t>
      </w:r>
    </w:p>
    <w:p w:rsidR="00C31729" w:rsidRDefault="001012AA" w:rsidP="00E614B2">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2C3955">
        <w:rPr>
          <w:rFonts w:ascii="Times New Roman" w:hAnsi="Times New Roman" w:cs="Times New Roman"/>
        </w:rPr>
        <w:t>June 3</w:t>
      </w:r>
      <w:r w:rsidR="00706396">
        <w:rPr>
          <w:rFonts w:ascii="Times New Roman" w:hAnsi="Times New Roman" w:cs="Times New Roman"/>
        </w:rPr>
        <w:t>0th</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Default="00571B2C" w:rsidP="00B44F11">
      <w:pPr>
        <w:spacing w:after="0"/>
        <w:rPr>
          <w:rFonts w:ascii="Times New Roman" w:hAnsi="Times New Roman" w:cs="Times New Roman"/>
          <w:sz w:val="18"/>
          <w:szCs w:val="18"/>
        </w:rPr>
      </w:pPr>
    </w:p>
    <w:p w:rsidR="00511AFC" w:rsidRDefault="00511AFC" w:rsidP="00B44F11">
      <w:pPr>
        <w:spacing w:after="0"/>
        <w:rPr>
          <w:rFonts w:ascii="Times New Roman" w:hAnsi="Times New Roman" w:cs="Times New Roman"/>
          <w:sz w:val="18"/>
          <w:szCs w:val="18"/>
        </w:rPr>
      </w:pPr>
    </w:p>
    <w:sectPr w:rsidR="00511AFC" w:rsidSect="00C053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A8" w:rsidRDefault="002500A8" w:rsidP="00773A6C">
      <w:pPr>
        <w:spacing w:after="0" w:line="240" w:lineRule="auto"/>
      </w:pPr>
      <w:r>
        <w:separator/>
      </w:r>
    </w:p>
  </w:endnote>
  <w:endnote w:type="continuationSeparator" w:id="0">
    <w:p w:rsidR="002500A8" w:rsidRDefault="002500A8"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B2" w:rsidRDefault="00E614B2"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A8" w:rsidRDefault="002500A8" w:rsidP="00773A6C">
      <w:pPr>
        <w:spacing w:after="0" w:line="240" w:lineRule="auto"/>
      </w:pPr>
      <w:r>
        <w:separator/>
      </w:r>
    </w:p>
  </w:footnote>
  <w:footnote w:type="continuationSeparator" w:id="0">
    <w:p w:rsidR="002500A8" w:rsidRDefault="002500A8"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2C3955">
          <w:pPr>
            <w:pStyle w:val="Header"/>
            <w:rPr>
              <w:b/>
              <w:color w:val="FFFFFF" w:themeColor="background1"/>
              <w:sz w:val="24"/>
              <w:szCs w:val="24"/>
            </w:rPr>
          </w:pPr>
          <w:r w:rsidRPr="00773A6C">
            <w:rPr>
              <w:b/>
              <w:color w:val="FFFFFF" w:themeColor="background1"/>
              <w:sz w:val="24"/>
              <w:szCs w:val="24"/>
            </w:rPr>
            <w:t>Board Agenda</w:t>
          </w:r>
          <w:r>
            <w:rPr>
              <w:b/>
              <w:color w:val="FFFFFF" w:themeColor="background1"/>
              <w:sz w:val="24"/>
              <w:szCs w:val="24"/>
            </w:rPr>
            <w:t xml:space="preserve"> 6-30-15</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45730"/>
    <w:rsid w:val="0005134A"/>
    <w:rsid w:val="0005141D"/>
    <w:rsid w:val="00052D68"/>
    <w:rsid w:val="000531D5"/>
    <w:rsid w:val="00054C26"/>
    <w:rsid w:val="000644D4"/>
    <w:rsid w:val="00073988"/>
    <w:rsid w:val="00083B49"/>
    <w:rsid w:val="0009416C"/>
    <w:rsid w:val="00095EBB"/>
    <w:rsid w:val="000A182D"/>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00A8"/>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5DD0"/>
    <w:rsid w:val="003600D1"/>
    <w:rsid w:val="00366E7B"/>
    <w:rsid w:val="0037056C"/>
    <w:rsid w:val="00370832"/>
    <w:rsid w:val="00373B0C"/>
    <w:rsid w:val="00376707"/>
    <w:rsid w:val="003773FF"/>
    <w:rsid w:val="003779F9"/>
    <w:rsid w:val="00382326"/>
    <w:rsid w:val="00387BAB"/>
    <w:rsid w:val="003B129E"/>
    <w:rsid w:val="003B2355"/>
    <w:rsid w:val="003B4324"/>
    <w:rsid w:val="003C338D"/>
    <w:rsid w:val="003C7191"/>
    <w:rsid w:val="003C7A32"/>
    <w:rsid w:val="003E5807"/>
    <w:rsid w:val="003F4DB8"/>
    <w:rsid w:val="003F542B"/>
    <w:rsid w:val="0040668B"/>
    <w:rsid w:val="00411C83"/>
    <w:rsid w:val="00415805"/>
    <w:rsid w:val="004208DB"/>
    <w:rsid w:val="004300E4"/>
    <w:rsid w:val="00433542"/>
    <w:rsid w:val="0043717D"/>
    <w:rsid w:val="00437B5C"/>
    <w:rsid w:val="0044104D"/>
    <w:rsid w:val="00445F78"/>
    <w:rsid w:val="00445F93"/>
    <w:rsid w:val="00446E14"/>
    <w:rsid w:val="00447A5A"/>
    <w:rsid w:val="00447E5B"/>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2E0"/>
    <w:rsid w:val="005634B2"/>
    <w:rsid w:val="00571B2C"/>
    <w:rsid w:val="00572C05"/>
    <w:rsid w:val="005817FC"/>
    <w:rsid w:val="005848C0"/>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82286"/>
    <w:rsid w:val="0069409F"/>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875CE"/>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32E1"/>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801EE"/>
    <w:rsid w:val="00893C0F"/>
    <w:rsid w:val="008A10CB"/>
    <w:rsid w:val="008A770E"/>
    <w:rsid w:val="008B5530"/>
    <w:rsid w:val="008C10DB"/>
    <w:rsid w:val="008D2A96"/>
    <w:rsid w:val="008E320C"/>
    <w:rsid w:val="008F6823"/>
    <w:rsid w:val="00906352"/>
    <w:rsid w:val="009102C4"/>
    <w:rsid w:val="00911209"/>
    <w:rsid w:val="00912E3E"/>
    <w:rsid w:val="00915C17"/>
    <w:rsid w:val="009210F3"/>
    <w:rsid w:val="0092153A"/>
    <w:rsid w:val="00934306"/>
    <w:rsid w:val="0094262E"/>
    <w:rsid w:val="00952B77"/>
    <w:rsid w:val="009622DB"/>
    <w:rsid w:val="00962A25"/>
    <w:rsid w:val="009631B6"/>
    <w:rsid w:val="00977012"/>
    <w:rsid w:val="00982CE5"/>
    <w:rsid w:val="009929A5"/>
    <w:rsid w:val="009B04E8"/>
    <w:rsid w:val="009B5DC6"/>
    <w:rsid w:val="009D16C0"/>
    <w:rsid w:val="009E2582"/>
    <w:rsid w:val="009E2960"/>
    <w:rsid w:val="009E4B98"/>
    <w:rsid w:val="00A16C3F"/>
    <w:rsid w:val="00A203B0"/>
    <w:rsid w:val="00A20F98"/>
    <w:rsid w:val="00A23D3B"/>
    <w:rsid w:val="00A31BF6"/>
    <w:rsid w:val="00A331D5"/>
    <w:rsid w:val="00A43BCA"/>
    <w:rsid w:val="00A45134"/>
    <w:rsid w:val="00A57670"/>
    <w:rsid w:val="00A65DD9"/>
    <w:rsid w:val="00A728D6"/>
    <w:rsid w:val="00A72FBD"/>
    <w:rsid w:val="00A81DB9"/>
    <w:rsid w:val="00A966E4"/>
    <w:rsid w:val="00AA397E"/>
    <w:rsid w:val="00AB31B8"/>
    <w:rsid w:val="00AB3CCA"/>
    <w:rsid w:val="00AC6ECF"/>
    <w:rsid w:val="00AD433A"/>
    <w:rsid w:val="00AD499B"/>
    <w:rsid w:val="00AD5B4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5930"/>
    <w:rsid w:val="00B76FAD"/>
    <w:rsid w:val="00B801D9"/>
    <w:rsid w:val="00B807A8"/>
    <w:rsid w:val="00B81F9E"/>
    <w:rsid w:val="00B824C5"/>
    <w:rsid w:val="00B83E14"/>
    <w:rsid w:val="00B97168"/>
    <w:rsid w:val="00BA2C1C"/>
    <w:rsid w:val="00BB5307"/>
    <w:rsid w:val="00BB6205"/>
    <w:rsid w:val="00BD22B1"/>
    <w:rsid w:val="00BD2A63"/>
    <w:rsid w:val="00BE5065"/>
    <w:rsid w:val="00BE61A4"/>
    <w:rsid w:val="00BF14A4"/>
    <w:rsid w:val="00BF19EC"/>
    <w:rsid w:val="00BF20F0"/>
    <w:rsid w:val="00BF5B93"/>
    <w:rsid w:val="00BF5CD2"/>
    <w:rsid w:val="00BF623C"/>
    <w:rsid w:val="00C01445"/>
    <w:rsid w:val="00C05345"/>
    <w:rsid w:val="00C15DA8"/>
    <w:rsid w:val="00C24F86"/>
    <w:rsid w:val="00C31729"/>
    <w:rsid w:val="00C41A95"/>
    <w:rsid w:val="00C47D80"/>
    <w:rsid w:val="00C57411"/>
    <w:rsid w:val="00C73F5D"/>
    <w:rsid w:val="00CA18E4"/>
    <w:rsid w:val="00CA1DD0"/>
    <w:rsid w:val="00CA3DE4"/>
    <w:rsid w:val="00CA5DE6"/>
    <w:rsid w:val="00CB0C10"/>
    <w:rsid w:val="00CB16C2"/>
    <w:rsid w:val="00CC11A2"/>
    <w:rsid w:val="00CC1C52"/>
    <w:rsid w:val="00CC233A"/>
    <w:rsid w:val="00CD5B51"/>
    <w:rsid w:val="00D03C8A"/>
    <w:rsid w:val="00D205A5"/>
    <w:rsid w:val="00D232C1"/>
    <w:rsid w:val="00D2762D"/>
    <w:rsid w:val="00D32386"/>
    <w:rsid w:val="00D40572"/>
    <w:rsid w:val="00D44BFB"/>
    <w:rsid w:val="00D46EED"/>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14B2"/>
    <w:rsid w:val="00E66E6A"/>
    <w:rsid w:val="00E830F9"/>
    <w:rsid w:val="00E94981"/>
    <w:rsid w:val="00EB39D6"/>
    <w:rsid w:val="00EB636D"/>
    <w:rsid w:val="00EC4E1E"/>
    <w:rsid w:val="00EC5E83"/>
    <w:rsid w:val="00EC5FD5"/>
    <w:rsid w:val="00ED2F5A"/>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216"/>
    <w:rsid w:val="00FC6586"/>
    <w:rsid w:val="00FC66E9"/>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ennion@blaineschool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2348</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4</cp:revision>
  <cp:lastPrinted>2015-05-20T10:00:00Z</cp:lastPrinted>
  <dcterms:created xsi:type="dcterms:W3CDTF">2015-07-01T16:03:00Z</dcterms:created>
  <dcterms:modified xsi:type="dcterms:W3CDTF">2015-07-22T18:39:00Z</dcterms:modified>
</cp:coreProperties>
</file>